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D7" w:rsidRPr="00015B9E" w:rsidRDefault="00AB69D7" w:rsidP="00015B9E">
      <w:pPr>
        <w:shd w:val="clear" w:color="auto" w:fill="FFFFFF"/>
        <w:spacing w:after="0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sk-SK"/>
        </w:rPr>
        <w:t>Vnútorný poriadok školy</w:t>
      </w:r>
    </w:p>
    <w:p w:rsidR="00AB69D7" w:rsidRPr="00015B9E" w:rsidRDefault="00AB69D7" w:rsidP="00015B9E">
      <w:pPr>
        <w:shd w:val="clear" w:color="auto" w:fill="FFFFFF"/>
        <w:spacing w:after="0"/>
        <w:ind w:left="216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AB69D7" w:rsidRPr="00015B9E" w:rsidRDefault="00AB69D7" w:rsidP="00015B9E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Vnútorný poriadok</w:t>
      </w:r>
      <w:r w:rsidR="001D3A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žiakov Základnej umeleckej</w:t>
      </w:r>
      <w:r w:rsidRPr="00015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školy</w:t>
      </w:r>
      <w:r w:rsidR="00015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sv. Košických m</w:t>
      </w:r>
      <w:r w:rsidRPr="00015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učeníkov</w:t>
      </w:r>
    </w:p>
    <w:p w:rsidR="00015B9E" w:rsidRDefault="00015B9E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bookmarkStart w:id="0" w:name="_Toc416435569"/>
    </w:p>
    <w:p w:rsidR="00AB69D7" w:rsidRPr="00015B9E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Vnútorný poriadok pre žiakov Základnej um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eleckej školy sv. Košických m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učeníkov slúži k jednoznačnému a presnému stanoveniu pohybu a správania sa žiakov v priestoroch ZUŠ. Legislatívny dokument slúži k ochrane inštitúcie, ale aj žiakov. </w:t>
      </w:r>
      <w:r w:rsidRPr="003347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Vnútorný poriadok je vyvesený na viditeľnom mieste na ktoré majú prístup žiaci, pedagógovia, ale ja zákonní zástupcovia.</w:t>
      </w:r>
      <w:r w:rsidRPr="00334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Je vydaný</w:t>
      </w:r>
      <w:r w:rsidR="00015B9E" w:rsidRPr="00334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riaditeľom školy v zmysle ZP, organizačného poriadku školy, prevád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zkového poriadku školy, pracovného poriadku, školského poriadku, vyhlášky MŠ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o Základnej umeleckej škole 324/2008 Z. z. zo 6. augusta 2008, Vyhlášky M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o Základnej škole 320/2008 Z. z. z 23. júla 2008, MP na hodnote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nie a klasifikáciu žiakov z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ákladný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 umeleckých škôl (schválené MŠ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dňa 29. januára 2004 pod číslom 491/2003-091).</w:t>
      </w:r>
      <w:bookmarkEnd w:id="0"/>
    </w:p>
    <w:p w:rsidR="00AB69D7" w:rsidRPr="00015B9E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15B9E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I. VŠEOBECNÉ POKYNY</w:t>
      </w:r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15B9E" w:rsidRDefault="00015B9E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Žiaci budú oboznámení s týmto v</w:t>
      </w:r>
      <w:r w:rsidR="00AB69D7"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nútorným poriadkom pre žiakov ZUŠ a so školským poriadkom tak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AB69D7"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je uvedené v školskom poriadku.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ZUŠ je úctivý voči starším, slušne pozdraví pedagógov školy i všetkých jej zamestnancov.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dbať na čistotu a poriadok v školských priestoroch, ako aj na osobnú hygienu, čisté ruky, ostrihané nechty atď</w:t>
      </w:r>
      <w:r w:rsid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školy nosí iba tie predmety a veci, ktoré potrebuje na vyučovanie, prípadne na ktorých sa dohodne s vyučujúcim.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Nesmie nosiť do školy predmety, ktoré ohrozujú bezpečnosť a zdravie, ani väčšie sumy peňazí, osobitne cenné predmety – za ich stratu je zodpovedný žiak. V prípade straty spíše pedagóg zápis.</w:t>
      </w:r>
    </w:p>
    <w:p w:rsidR="00AB69D7" w:rsidRPr="00015B9E" w:rsidRDefault="00AB69D7" w:rsidP="00015B9E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Nepoškodzuje zariadenie budovy školy, hudobné nástroje, aparatúru, triedy, sociálne zariadenia a iné školské predmety, či majetok školy.</w:t>
      </w:r>
    </w:p>
    <w:p w:rsidR="00AB69D7" w:rsidRPr="00724F96" w:rsidRDefault="00AB69D7" w:rsidP="00724F96">
      <w:pPr>
        <w:pStyle w:val="Odsekzoznamu"/>
        <w:numPr>
          <w:ilvl w:val="0"/>
          <w:numId w:val="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nosí na v</w:t>
      </w:r>
      <w:r w:rsidR="00D86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yučovanie požadovaný odev – v tanečnom odbore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povinný dres a obuv podľa inštrukcií pedagóga. Žiak je povinný si ho zadovážiť najneskôr do konca novembra daného školského roka.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724F96" w:rsidRDefault="00AB69D7" w:rsidP="00724F96">
      <w:pPr>
        <w:shd w:val="clear" w:color="auto" w:fill="FFFFFF"/>
        <w:spacing w:before="400" w:after="0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</w:pPr>
      <w:bookmarkStart w:id="1" w:name="_Toc416435570"/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II. DOCHÁDZKA ŽIAKOV</w:t>
      </w:r>
      <w:bookmarkEnd w:id="1"/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Každý žiak má povinno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sť poznať tento poriadok a š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kolský poriadok a dodržiavať ho.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chodí na vyučovanie pravidelne podľa rozvrhu hodín najskôr 10 minút a najmenej 5 minút pred začatím vyučovacej hodiny.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Žiaci čakajú na vyučujúceho pred triedou potichu, nevstupujú do triedy bez dozoru.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neodchádza z triedy počas hodiny bez vedomia učiteľa, ak potrebuje na toaletu požiada o súhlas vyučujúceho.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zo školy odchádza bezprostredne po skončení vyučovania.  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Zdržiavať sa v priestoroch školy je možné na miestach k tomu určených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však nutné dodržiavať ticho a nevyrušovať prebiehajúce vyučovanie.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má prísny zákaz žuvať žuvačku počas vyučovania.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Počas vyučovania nie je povolené používať mobilné telefóny. Počas kolektívneho vyučovania </w:t>
      </w:r>
      <w:r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(</w:t>
      </w:r>
      <w:r w:rsidR="00136493"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hudobný odbor - hudobná náuka, l</w:t>
      </w:r>
      <w:r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iterárno-</w:t>
      </w:r>
      <w:r w:rsidR="00136493"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dramatický odbor, tanečný odbor, v</w:t>
      </w:r>
      <w:r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ýtvarný odbor)</w:t>
      </w:r>
      <w:r w:rsidRPr="00724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žiak uvedie mobilné zariadenie </w:t>
      </w:r>
      <w:r w:rsidRPr="003347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(telefón, tablet)</w:t>
      </w:r>
      <w:r w:rsidRPr="00724F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do letového režimu. Opätovne si ho zapne po ukončení vyučovania.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navštevovať vyučovanie povinných predmetov vo všetkých ročn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íkoch príslušného odboru, určených učebným plánom schváleným MŠ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v čase dohodnutom a schválenom v rozvrhu hodín.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je povinný chodiť na vyučovanie pripravený, nosí si </w:t>
      </w:r>
      <w:r w:rsidR="00724F96"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žiacku knižku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apomôcky na hodiny.</w:t>
      </w:r>
    </w:p>
    <w:p w:rsidR="00724F96" w:rsidRDefault="00AB69D7" w:rsidP="00D8629B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</w:t>
      </w:r>
      <w:r w:rsidR="00724F96"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povinný robiť 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domáce úlohy, cvičiť na hudobnom nástroji a i.</w:t>
      </w:r>
    </w:p>
    <w:p w:rsidR="00AB69D7" w:rsidRPr="00724F96" w:rsidRDefault="00AB69D7" w:rsidP="00D8629B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nosiť si prezuvky, či návleky a prezúvať sa vo vestibule školy.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žiak z vážn</w:t>
      </w:r>
      <w:r w:rsidR="00015B9E"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ych dôvodov nemôže pripraviť na 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vyučovanie, ospravedlní sa vyučujúcemu na začiatku hodiny.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Neprítomnosť žiaka na vyučovaní zákonný zástupca písomne ospravedlní v žiackej knižke, dlhodobejšiu neprítomnosť (škola v prírode, lyžiarsky výcvik, h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ospitalizácia, liečenie a pod.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)nahlási rodič vyučujúcemu vopred.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vymeškané hodiny nebudú písomne ospravedlnené, vyučujúci môže neprítomnosť žiaka považovať za neospravedlnenú.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Neprítomnosť žiaka aj na kultúrnych podujatiach, či súťažiach je zákonný zástupca povinný oznámiť včas učiteľovi hlavného predmetu osobne, telefonicky alebo písomne.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budove školy nie je dovolené z bezpečnostných dôvodov pou</w:t>
      </w:r>
      <w:r w:rsid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žívať kolieskové korčule, skejtbord</w:t>
      </w: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jazdiť na bicykli alebo na iných dopravných prostriedkoch.</w:t>
      </w:r>
    </w:p>
    <w:p w:rsidR="00AB69D7" w:rsidRPr="00724F96" w:rsidRDefault="00AB69D7" w:rsidP="00724F96">
      <w:pPr>
        <w:pStyle w:val="Odsekzoznamu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4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dochádza na vyučovanie, koncerty, kultúrne podujatia školy a súťaže s takým časovým predstihom, aby sa mohol pripraviť na vyučovanie, podujatie a pod.</w:t>
      </w:r>
    </w:p>
    <w:p w:rsidR="00AB69D7" w:rsidRPr="00015B9E" w:rsidRDefault="00AB69D7" w:rsidP="00015B9E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015B9E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  <w:bookmarkStart w:id="2" w:name="_Toc416435571"/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III.   SPRÁVANIE SA ŽIAKOV NA VYUČOVACOM PROCESE</w:t>
      </w:r>
      <w:bookmarkEnd w:id="2"/>
    </w:p>
    <w:p w:rsidR="00136493" w:rsidRDefault="00136493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</w:t>
      </w:r>
      <w:r w:rsid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na požiadanie pedagóga 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povinný priniesť kostým, prípadne vhodný odev na konkrétne</w:t>
      </w:r>
      <w:r w:rsid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vyučovacie hodiny (platí pre tanečný odbor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literárno - dramatický</w:t>
      </w:r>
      <w:r w:rsidR="006E7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odbor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Každý žiak sa svedomito a systematicky pripravuje na vyučovacie hodiny, ktoré v ZUŠ navštevuje.</w:t>
      </w:r>
    </w:p>
    <w:p w:rsidR="00AB69D7" w:rsidRPr="006E70C1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udržuje </w:t>
      </w:r>
      <w:r w:rsidR="006E7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svojom pracovnom mieste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="006E7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 jeho okol</w:t>
      </w:r>
      <w:r w:rsidR="006E70C1" w:rsidRPr="006E7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íčistotu a poriadok.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Triedu alebo pracovné miesto môže žiak opustiť len so súhlasom vyučujúceho.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 začiatkom vyučovacej hodiny žiak zaujme svoje miesto v triede a pokojne očakáva príchod vyučujúceho.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sa na vyučovaní správa slušne, pozorne sleduje učiteľov výklad i odpovede spolužiakov, aktívne a tvorivo pracuje, nevyrušuje.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chce žiak odpovedať alebo sa vyučujúceho niečo opýtať, hlási sa zdvihnutím ruky.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žiak na vyučovanie nepripravil alebo nevypracoval domácu úlohu, ospravedlní sa vyučujúcemu pred začatím hodiny a uvedie dôvod svojej nepripravenosti.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Manipulovať s didaktickou technikou, svetelnými vypínačmi, ok</w:t>
      </w:r>
      <w:r w:rsidR="00350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nami, žalúziami, zrkadlami na tanečnom odbore, výtvarnom odbore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350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hudobnom odbore a literárno – dramatickom odbore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môžu žiaci len so súhlasom pedagóga a pod jeho dozorom.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Všetky písomnosti, potvrdenia, či platenie školného si žiaci vybavujú prostredníctvom pedagóga hlavného predmetu.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chrániť svoje zdravie a zdravie svojich spolužiakov.</w:t>
      </w:r>
    </w:p>
    <w:p w:rsidR="00340A8F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40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Žiaci neotvárajú okná bez prítomnosti vyučujúceho. Nie je dovolené </w:t>
      </w:r>
      <w:r w:rsidR="00340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vykláňať sa a vykrikovať z okien.</w:t>
      </w:r>
    </w:p>
    <w:p w:rsidR="00AB69D7" w:rsidRPr="00340A8F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40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Žiak bez vážnych dôvodov vyučovanie nevynecháva.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 každou akciou školy, kde sa vyžaduje vycestovanie mimo mesta školy</w:t>
      </w:r>
      <w:r w:rsidR="00340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potrebný súhlas rodiča o účasti žiaka na tomto podujatí.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 hrubé porušovanie školského poriadku sa bude tiež považovať i vedomé ubližovanie spolužiakom, vedomé poškodzovanie školského majetku a krádeže.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Papiere a rôzne odpadky odhadzujú žiaci do košov. Je zakázané rozhadzovať odpadky po chodbách, záchodoch alebo hádzať odpadky do záchodových mís, pisoárov, umývadiel a inak znehodnocovať, znečisťovať, či ničiť prostredie školy.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Žiak, ktorý má individuálne hodiny, či jednorazovú výučbu - to znamená nemá po vyučovacej hodine žiadnu ďalšiu výučbu, je za seba zodpovedný na chodbách školy sám.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Učebnice, notový materiál, knihy a zošity každý žiak udržuje v čistote a je povinný zabrániť ich poškodeniu. Ak žiak v priebehu šk. roka poškodí školskú knihu, noty, musí zaplatiť podľa percentuálneho určenia. V prípade straty vypožičanej pomôcky je žiak povinný uhradiť ju v plnej výške.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Všetky vypožičané školské predmety (učebnice, nástroje, kostýmy, knihy, noty atď.) vráti žiak škole na konci každého školského roka.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podpíše záznam o vyhotovení kostýmu, v ktorom bude účinkovať a prečíta si všetky podmienky v tomto zázname.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Rôzny majeto</w:t>
      </w:r>
      <w:r w:rsidR="00B6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 ZUŠ si žiak vypožičia na školský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rok na podpis.</w:t>
      </w:r>
    </w:p>
    <w:p w:rsidR="00015B9E" w:rsidRPr="00136493" w:rsidRDefault="00B63295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Žiaci tanečného odboru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majú povinnosť stara</w:t>
      </w:r>
      <w:r w:rsidR="00015B9E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ť sa o kostým, ktorý je žiakovi 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ušitý a v prípade jeho straty musia zaplatiť jeho celú sumu.</w:t>
      </w:r>
    </w:p>
    <w:p w:rsidR="00AB69D7" w:rsidRPr="00136493" w:rsidRDefault="00B63295" w:rsidP="00E75FAC">
      <w:pPr>
        <w:pStyle w:val="Odsekzoznamu"/>
        <w:numPr>
          <w:ilvl w:val="1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konci šk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olského roka žiaci tanečného odboru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majú povinnosť kostým, ktorý im škola dala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vrátiť späť.</w:t>
      </w:r>
    </w:p>
    <w:p w:rsidR="00AB69D7" w:rsidRPr="00136493" w:rsidRDefault="00B63295" w:rsidP="00E75FAC">
      <w:pPr>
        <w:pStyle w:val="Odsekzoznamu"/>
        <w:numPr>
          <w:ilvl w:val="1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 sa žiak rozhodne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ponechať si 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kostým, ktoré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 určitú čiastku platila škola,  môže tak urobiť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len po vy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platení jeho stanovenej čiastky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ktorú určí škola,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aby sa kostým odkúpil od školy.</w:t>
      </w:r>
    </w:p>
    <w:p w:rsidR="00AB69D7" w:rsidRPr="00136493" w:rsidRDefault="00B63295" w:rsidP="00E75FAC">
      <w:pPr>
        <w:pStyle w:val="Odsekzoznamu"/>
        <w:numPr>
          <w:ilvl w:val="1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B69D7"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 žiak vráti poškodený kostým – musí vyplatiť škodnú čiastku určenú školou.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Rodič sa môže zúčastniť vyučovacej hodiny len so súhlasom vyučujúceho danej hodiny.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Vyučovacie hodiny neodučené z dôvodu žiakovej neprítomnosti sa nenahrádzajú.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Odkazy školy rodičom píše triedny učiteľ do žiackej knižky.</w:t>
      </w:r>
    </w:p>
    <w:p w:rsidR="00AB69D7" w:rsidRPr="00136493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hodnotený podľa zákon</w:t>
      </w:r>
      <w:r w:rsidR="00B6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č. 596/2003 </w:t>
      </w:r>
      <w:proofErr w:type="spellStart"/>
      <w:r w:rsidR="00B6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="00B6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a vyhlášky MŠ</w:t>
      </w:r>
      <w:r w:rsidRPr="00136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č. 324/2008, § 8.</w:t>
      </w:r>
      <w:r w:rsid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AB69D7" w:rsidRPr="00E75FAC" w:rsidRDefault="00AB69D7" w:rsidP="00E75FAC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Klasifikácia je štvorstupňová:</w:t>
      </w:r>
    </w:p>
    <w:p w:rsidR="00AB69D7" w:rsidRPr="00E75FAC" w:rsidRDefault="00E75FAC" w:rsidP="00E75FAC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1-v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ýborný, 2- chválitebný, 3- uspokojivý, 4- neuspokojivý</w:t>
      </w:r>
    </w:p>
    <w:p w:rsidR="00AB69D7" w:rsidRPr="00E75FAC" w:rsidRDefault="00AB69D7" w:rsidP="00E75FAC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Celkové hodnotenie: prospel s vyznamenaním, prospel, neprospel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V</w:t>
      </w:r>
      <w:r w:rsid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súlade s metodickými pokynmi MŠ</w:t>
      </w: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SR o hod</w:t>
      </w:r>
      <w:r w:rsid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notení a klasifikácii žiakov ZUŠ</w:t>
      </w: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môže mať žiak hodnotenie výborný len v prípade, že pravidelne (v danom polroku) verejne vystupuje. Opravné skúšky z povinných predmetov v prípade klasifikácie neuspokojivý sa konajú posledný týždeň prázdnin. Z hlavného predmetu nie je možná opravná skúška, žiak nemôže v štúdiu pokračovať.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Mimoriadne nadaný žiak môže byť zaradený do formy tzv. rozšíreného vyučovania, podľa učebných plánov a osobitných učebných osnov. Túto formu schvaľuje riaditeľ školy na základe odporúčania učiteľa hlavného predmetu a Umeleckej rady školy po úspešnom vykonaní komisionálnej skúšky. Žiak v rozšírenom vyučovaní sa pravidelne verejne prezentuje na verejných koncertoch školy a súťažiach.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 úspešnom vykonaní záverečnej komisionálnej skúšky v zmysle platných učebných osnov a plánov a po úspešnom verejnom vystúpení sa žiak stáva absolventom príslušného stupňa a odboru ZUŠ.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môže z vážnych dôvodov prerušiť štúdium len na základe písomnej žiadosti zákonného zástupcu a so súhlasom riaditeľa školy len k 31. januáru alebo 30. júnu príslušného školského roka (maximálne na jeden školský rok), alebo zo zdravotných dôvodov.</w:t>
      </w:r>
    </w:p>
    <w:p w:rsidR="00AB69D7" w:rsidRPr="00E75FAC" w:rsidRDefault="00AB69D7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môže </w:t>
      </w:r>
      <w:r w:rsidR="00C91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zo školy vystúpiť iba k polroku</w:t>
      </w: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na konci školského roka</w:t>
      </w:r>
      <w:r w:rsidR="00C91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je uvedené v školskom poriadku na základe odhlášky podpísanej rodičom.</w:t>
      </w:r>
    </w:p>
    <w:p w:rsidR="00AB69D7" w:rsidRPr="00E75FAC" w:rsidRDefault="00C91DA4" w:rsidP="00E75FAC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 ž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ktorý sa zúčastní najmenej dvoch hodín v danom polroku a má podpísanú prihlášku,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 jeho zákonný zástupca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povinný uhradiť plnú čiastku sumy na celý polrok. Ak tak neurobí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závažne poruší školský poriadok ZUŠ</w:t>
      </w:r>
      <w:r w:rsidR="00AB69D7" w:rsidRPr="00E75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3F55E2" w:rsidRDefault="003F55E2" w:rsidP="003F55E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bookmarkStart w:id="3" w:name="_Toc416435572"/>
    </w:p>
    <w:p w:rsidR="00AB69D7" w:rsidRDefault="00AB69D7" w:rsidP="003F55E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IV. PODUJATIA ŠKOLY</w:t>
      </w:r>
      <w:bookmarkEnd w:id="3"/>
    </w:p>
    <w:p w:rsidR="003F55E2" w:rsidRPr="003F55E2" w:rsidRDefault="003F55E2" w:rsidP="003F55E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interných koncertoch, verejných koncertoch, kultúrnych akciách, v</w:t>
      </w:r>
      <w:r w:rsid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ýstavách v galériách, divadlách a súťažiach, </w:t>
      </w: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dodržiavajú žiaci pokyny vedúceho pedagóga a ostatných pedagogických zamestnancov. Rovnako dodržiavajú termín, miesto a čas sústredenia sa.</w:t>
      </w: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môže vymeškať vyučovanie a kultúrne podujatia školy len pre chorobu, vážnu udalosť v rodine, pre veľmi nepriaznivé počasie a neočakávané dopravné situácie.</w:t>
      </w: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Žiakom je prísne zakázané na akciách školy fajčiť, piť liehové nápoje, prechovávať a užívať drogy a omamné látky. Porušenie tohto bodu sa berie ako hrubé porušenie správania žiaka.</w:t>
      </w: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organizovaní podujatí mimo školy je nevyhnutné dodržiavať bezpečnostné predpisy.</w:t>
      </w:r>
    </w:p>
    <w:p w:rsidR="00AB69D7" w:rsidRPr="003F55E2" w:rsidRDefault="003F55E2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Podujatia školy (</w:t>
      </w:r>
      <w:r w:rsidR="00AB69D7"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verejné koncerty, divadeln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é predstavenie, výstavy a pod.</w:t>
      </w:r>
      <w:r w:rsidR="00AB69D7"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sú súčasťou výchovno – vzdelávacieho procesu.</w:t>
      </w:r>
    </w:p>
    <w:p w:rsidR="00AB69D7" w:rsidRPr="003F55E2" w:rsidRDefault="00AB69D7" w:rsidP="003F55E2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prípade bezdôvodného vymeškania súťaže, vystúpenia organizovaného školou (postup podľa školského poriadku) – sa </w:t>
      </w:r>
      <w:r w:rsidR="00B6165B"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toto porušenie školského poriadku </w:t>
      </w: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oznámi rodičovi upomienkou a viac sa s dieťaťom na akciách nepočíta.</w:t>
      </w:r>
    </w:p>
    <w:p w:rsidR="007961FA" w:rsidRDefault="00AB69D7" w:rsidP="007961FA">
      <w:pPr>
        <w:pStyle w:val="Odsekzoznamu"/>
        <w:numPr>
          <w:ilvl w:val="0"/>
          <w:numId w:val="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verejnom kultúrnom podujatí môže žiak účinkovať len so súhla</w:t>
      </w:r>
      <w:r w:rsidR="00B71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som učiteľa hlavného predmetu, </w:t>
      </w:r>
      <w:r w:rsidRPr="003F5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ním naštudovanou kompozíciou alebo ním schváleným kultúrnym programom.</w:t>
      </w:r>
      <w:bookmarkStart w:id="4" w:name="_Toc416435573"/>
    </w:p>
    <w:p w:rsidR="00AB69D7" w:rsidRPr="007961FA" w:rsidRDefault="00AB69D7" w:rsidP="007961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V. POCHVALY A POKARHANIA ŽIAKOV</w:t>
      </w:r>
      <w:bookmarkEnd w:id="4"/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 </w:t>
      </w:r>
    </w:p>
    <w:p w:rsidR="00AB69D7" w:rsidRPr="007961FA" w:rsidRDefault="00AB69D7" w:rsidP="007961F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Pochvaly a pokarhania – pedagógovia sa riadia podľa pokynov školského zákona.</w:t>
      </w:r>
    </w:p>
    <w:p w:rsidR="00015B9E" w:rsidRPr="007961FA" w:rsidRDefault="00AB69D7" w:rsidP="007961F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 mimoriadny prejav aktivity, či ús</w:t>
      </w:r>
      <w:r w:rsidR="00015B9E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pech môže žiakovi škola udeliť</w:t>
      </w:r>
      <w:r w:rsidR="003E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015B9E" w:rsidRPr="007961FA" w:rsidRDefault="00AB69D7" w:rsidP="007961FA">
      <w:pPr>
        <w:pStyle w:val="Odsekzoznamu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nižší stupeň pochvaly – triednym učit</w:t>
      </w:r>
      <w:r w:rsidR="003E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eľom pred kolektívom žiakov </w:t>
      </w: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udelením diplomu za snahu, či konkrétnu aktivitu</w:t>
      </w:r>
    </w:p>
    <w:p w:rsidR="00AB69D7" w:rsidRPr="007961FA" w:rsidRDefault="00AB69D7" w:rsidP="007961FA">
      <w:pPr>
        <w:pStyle w:val="Odsekzoznamu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vyšší stupeň pochvaly – ocenením r</w:t>
      </w:r>
      <w:r w:rsidR="003E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iaditeľom školy pred kolektívom </w:t>
      </w: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žiakov (podľa jeho uváženia – diplom, pohár, materiálna cena)</w:t>
      </w:r>
    </w:p>
    <w:p w:rsidR="00AB69D7" w:rsidRPr="007961FA" w:rsidRDefault="00AB69D7" w:rsidP="007961FA">
      <w:pPr>
        <w:pStyle w:val="Odsekzoznamu"/>
        <w:numPr>
          <w:ilvl w:val="0"/>
          <w:numId w:val="1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najvyšší stupeň pochvaly – ocenením riaditeľom školy predkolektívom podľa bodu b) a udelenie zvýhodnenia nejakej z povinností tohto</w:t>
      </w:r>
      <w:r w:rsidR="003E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žiaka podľa uváženia riaditeľa</w:t>
      </w:r>
    </w:p>
    <w:p w:rsidR="00AB69D7" w:rsidRPr="007961FA" w:rsidRDefault="00AB69D7" w:rsidP="007961F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 mimoriadne vzorné študentské výsledky a veľmi úspešné vykonanie záverečných skúšok, možno získať mimoriadnu odmenu, ktorú sa rozhodne udeliť riaditeľ v zmysle ňou stanovenej hodnoty a formy. </w:t>
      </w:r>
    </w:p>
    <w:p w:rsidR="00AB69D7" w:rsidRPr="007961FA" w:rsidRDefault="00AB69D7" w:rsidP="007961FA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porušenie školského poriadku bude žiakovi uložené opatrenie na posilnenie </w:t>
      </w:r>
      <w:r w:rsidR="00013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disciplíny:</w:t>
      </w:r>
    </w:p>
    <w:p w:rsidR="00AB69D7" w:rsidRPr="007961FA" w:rsidRDefault="00013591" w:rsidP="007961FA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nižší stupeň I -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napomenutie vyučujúcim (za zabúdanie pomôcok, nepravidelnú dochádzku a prípravu na vyučovanie)</w:t>
      </w:r>
    </w:p>
    <w:p w:rsidR="00AB69D7" w:rsidRPr="007961FA" w:rsidRDefault="00AB69D7" w:rsidP="00013591">
      <w:pPr>
        <w:pStyle w:val="Odsekzoznamu"/>
        <w:numPr>
          <w:ilvl w:val="1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informovanosť rodiča prostredníctvom ŽK</w:t>
      </w:r>
    </w:p>
    <w:p w:rsidR="00013591" w:rsidRDefault="00013591" w:rsidP="007961FA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nižší stupeň II -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pokarhanie riaditeľom školy po schválení 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pedagogickej rade </w:t>
      </w:r>
    </w:p>
    <w:p w:rsidR="00AB69D7" w:rsidRPr="007961FA" w:rsidRDefault="00AB69D7" w:rsidP="00013591">
      <w:pPr>
        <w:pStyle w:val="Odsekzoznamu"/>
        <w:numPr>
          <w:ilvl w:val="1"/>
          <w:numId w:val="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informovanosť rodiča prostredníctvom ŽK</w:t>
      </w:r>
    </w:p>
    <w:p w:rsidR="00AB69D7" w:rsidRPr="007961FA" w:rsidRDefault="00013591" w:rsidP="007961FA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vyšší stupeň I -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napomenuti</w:t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 vyučujúcim prostredníctvom SMS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rodičovi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prostredníctvom ŽK (za vymeškávanie hlavnýchpredmetov,  závažnejšie porušenie školského poriadku)</w:t>
      </w:r>
    </w:p>
    <w:p w:rsidR="00AB69D7" w:rsidRPr="007961FA" w:rsidRDefault="00013591" w:rsidP="007961FA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vyšší stupeň II - zaslanie rodičovi upomienku, či upozornenie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(zároveň sa v tomto dokumente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odičovi</w:t>
      </w:r>
      <w:r w:rsidR="007961FA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stanovia sankcie žiaka,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prípadne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opatrenia na danú situáciu)</w:t>
      </w:r>
    </w:p>
    <w:p w:rsidR="00AB69D7" w:rsidRDefault="00013591" w:rsidP="000628F9">
      <w:pPr>
        <w:pStyle w:val="Odsekzoznamu"/>
        <w:numPr>
          <w:ilvl w:val="1"/>
          <w:numId w:val="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najvyšší stupeň - </w:t>
      </w:r>
      <w:r w:rsidR="00AB69D7" w:rsidRPr="00796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vylúčenie žiaka zo školy</w:t>
      </w:r>
    </w:p>
    <w:p w:rsidR="000628F9" w:rsidRPr="000628F9" w:rsidRDefault="000628F9" w:rsidP="000628F9">
      <w:pPr>
        <w:pStyle w:val="Odsekzoznamu"/>
        <w:shd w:val="clear" w:color="auto" w:fill="FFFFFF"/>
        <w:spacing w:after="0"/>
        <w:ind w:left="14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628F9" w:rsidRDefault="00AB69D7" w:rsidP="000628F9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  <w:bookmarkStart w:id="5" w:name="_Toc416435574"/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 xml:space="preserve">VI. NARIADENIA ŠKOLY </w:t>
      </w:r>
      <w:r w:rsidR="000628F9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>–</w:t>
      </w:r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  <w:t xml:space="preserve"> POPLATKY</w:t>
      </w:r>
      <w:bookmarkEnd w:id="5"/>
    </w:p>
    <w:p w:rsidR="000628F9" w:rsidRPr="000628F9" w:rsidRDefault="000628F9" w:rsidP="000628F9">
      <w:pPr>
        <w:shd w:val="clear" w:color="auto" w:fill="FFFFFF"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smallCaps/>
          <w:color w:val="000000" w:themeColor="text1"/>
          <w:spacing w:val="20"/>
          <w:kern w:val="36"/>
          <w:sz w:val="24"/>
          <w:szCs w:val="24"/>
          <w:lang w:eastAsia="sk-SK"/>
        </w:rPr>
      </w:pPr>
    </w:p>
    <w:p w:rsidR="00015B9E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je povinný uhradiť školné v stanovenom termíne:</w:t>
      </w:r>
    </w:p>
    <w:p w:rsidR="00AB69D7" w:rsidRPr="000628F9" w:rsidRDefault="00AB69D7" w:rsidP="000628F9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15.12. – za mesiace: september – január</w:t>
      </w:r>
    </w:p>
    <w:p w:rsidR="00AB69D7" w:rsidRPr="000628F9" w:rsidRDefault="00AB69D7" w:rsidP="000628F9">
      <w:pPr>
        <w:pStyle w:val="Odsekzoznamu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30.05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– za mesiace: február – jún</w:t>
      </w:r>
    </w:p>
    <w:p w:rsidR="00AB69D7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 je povinný uhradiť poplatok 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 pri ZUŠ s</w:t>
      </w:r>
      <w:r w:rsidR="000D2868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v.KM.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 30.</w:t>
      </w: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01. za celý školský rok.</w:t>
      </w:r>
    </w:p>
    <w:p w:rsidR="00AB69D7" w:rsidRPr="000628F9" w:rsidRDefault="000628F9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</w:t>
      </w:r>
      <w:r w:rsidR="00AB69D7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úľavách školného z dôvodu sociálnej núdze môže rozhodnúť iba zriaďovateľ podľa zákona 245/2008, §49, ods. 6.</w:t>
      </w:r>
    </w:p>
    <w:p w:rsidR="00AB69D7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rodič nie je schopný zaplatiť školné v hodnote stanovenej školou, môže mu riaditeľ povoliť dve splátky školného v danom polroku.</w:t>
      </w:r>
    </w:p>
    <w:p w:rsidR="00AB69D7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Žiak dopláca na kostým, cestovné na súťaž, či vys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túpenie školou stanovenou sumou</w:t>
      </w: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(škola platí danú sumu v istej čiastke a žiak dopláca len časť nákladov).</w:t>
      </w:r>
    </w:p>
    <w:p w:rsidR="00AB69D7" w:rsidRPr="000628F9" w:rsidRDefault="00AB69D7" w:rsidP="000628F9">
      <w:pPr>
        <w:pStyle w:val="Odsekzoznamu"/>
        <w:numPr>
          <w:ilvl w:val="0"/>
          <w:numId w:val="1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prípade odkúpenia kostýmu, či straty kostýmu</w:t>
      </w:r>
      <w:r w:rsid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žiak vypláca škole vypočítanú sumu, ktorú stanoví riaditeľ školy.</w:t>
      </w:r>
    </w:p>
    <w:p w:rsidR="000628F9" w:rsidRDefault="00AB69D7" w:rsidP="000628F9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bookmarkStart w:id="6" w:name="_Toc416435575"/>
    </w:p>
    <w:p w:rsidR="00AB69D7" w:rsidRPr="00015B9E" w:rsidRDefault="00AB69D7" w:rsidP="000628F9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smallCaps/>
          <w:color w:val="000000" w:themeColor="text1"/>
          <w:spacing w:val="20"/>
          <w:sz w:val="24"/>
          <w:szCs w:val="24"/>
          <w:lang w:eastAsia="sk-SK"/>
        </w:rPr>
        <w:t>VII. ZÁVEREČNÉ USTANOVENIA</w:t>
      </w:r>
      <w:bookmarkEnd w:id="6"/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 </w:t>
      </w:r>
    </w:p>
    <w:p w:rsidR="00AB69D7" w:rsidRPr="000628F9" w:rsidRDefault="000628F9" w:rsidP="000628F9">
      <w:pPr>
        <w:pStyle w:val="Odsekzoznamu"/>
        <w:numPr>
          <w:ilvl w:val="0"/>
          <w:numId w:val="1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Zmeny vo v</w:t>
      </w:r>
      <w:r w:rsidR="00AB69D7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nútornom poriadku pre žiakov ZUŠ schvaľuje riaditeľ školy po prerokovaní na pedagogickej rade školy.</w:t>
      </w:r>
    </w:p>
    <w:p w:rsidR="00AB69D7" w:rsidRPr="000628F9" w:rsidRDefault="000628F9" w:rsidP="000628F9">
      <w:pPr>
        <w:pStyle w:val="Odsekzoznamu"/>
        <w:numPr>
          <w:ilvl w:val="0"/>
          <w:numId w:val="1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v</w:t>
      </w:r>
      <w:r w:rsidR="00AB69D7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nútorný poriadok pre žiakov ZUŠ nadobúda účinnosť 01.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</w:t>
      </w:r>
      <w:r w:rsidR="00AB69D7" w:rsidRPr="0006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9.2018.</w:t>
      </w:r>
    </w:p>
    <w:p w:rsidR="00E11439" w:rsidRDefault="00E11439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11439" w:rsidRDefault="00E11439" w:rsidP="00E1143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11439" w:rsidRDefault="00E11439" w:rsidP="00E1143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AB69D7" w:rsidRPr="00015B9E" w:rsidRDefault="00AB69D7" w:rsidP="00015B9E">
      <w:pPr>
        <w:shd w:val="clear" w:color="auto" w:fill="FFFFFF"/>
        <w:spacing w:after="0"/>
        <w:ind w:left="21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:rsidR="00333818" w:rsidRDefault="00AB69D7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Schválené Pedagog</w:t>
      </w:r>
      <w:r w:rsidR="00E11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ickou radou</w:t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ZUŠ sv. Košických m</w:t>
      </w:r>
      <w:r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učeníkov</w:t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333818" w:rsidRDefault="00333818" w:rsidP="00015B9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4E0782" w:rsidRPr="00897A7D" w:rsidRDefault="00E11439" w:rsidP="004E078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28</w:t>
      </w:r>
      <w:r w:rsidR="00AB69D7" w:rsidRPr="00015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.08. 20</w:t>
      </w:r>
      <w:r w:rsidR="00AF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</w:t>
      </w:r>
      <w:bookmarkStart w:id="7" w:name="_GoBack"/>
      <w:bookmarkEnd w:id="7"/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33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4E07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riaditeľ školy: RNDr. Adriana Bariová</w:t>
      </w:r>
    </w:p>
    <w:p w:rsidR="00AB69D7" w:rsidRPr="00015B9E" w:rsidRDefault="00AB69D7" w:rsidP="0033381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AB69D7" w:rsidRPr="00015B9E" w:rsidSect="005F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995"/>
    <w:multiLevelType w:val="hybridMultilevel"/>
    <w:tmpl w:val="8A4E5E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2B3"/>
    <w:multiLevelType w:val="hybridMultilevel"/>
    <w:tmpl w:val="3848B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89F"/>
    <w:multiLevelType w:val="hybridMultilevel"/>
    <w:tmpl w:val="910AA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5EB4"/>
    <w:multiLevelType w:val="hybridMultilevel"/>
    <w:tmpl w:val="E9DE9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587"/>
    <w:multiLevelType w:val="hybridMultilevel"/>
    <w:tmpl w:val="B59A5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F7874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0C20"/>
    <w:multiLevelType w:val="hybridMultilevel"/>
    <w:tmpl w:val="FBD6F2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68773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6062"/>
    <w:multiLevelType w:val="multilevel"/>
    <w:tmpl w:val="FAD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65312"/>
    <w:multiLevelType w:val="hybridMultilevel"/>
    <w:tmpl w:val="593A86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D41ADF"/>
    <w:multiLevelType w:val="hybridMultilevel"/>
    <w:tmpl w:val="BC626B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ECA2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11E53"/>
    <w:multiLevelType w:val="hybridMultilevel"/>
    <w:tmpl w:val="1B1A37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85953"/>
    <w:multiLevelType w:val="hybridMultilevel"/>
    <w:tmpl w:val="2FA89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73727"/>
    <w:multiLevelType w:val="hybridMultilevel"/>
    <w:tmpl w:val="3D5A3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A35CD"/>
    <w:multiLevelType w:val="hybridMultilevel"/>
    <w:tmpl w:val="584E3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7"/>
    <w:rsid w:val="00013591"/>
    <w:rsid w:val="00015B9E"/>
    <w:rsid w:val="000628F9"/>
    <w:rsid w:val="000A72D2"/>
    <w:rsid w:val="000D2868"/>
    <w:rsid w:val="00136493"/>
    <w:rsid w:val="00194C34"/>
    <w:rsid w:val="001D3A76"/>
    <w:rsid w:val="002C17CB"/>
    <w:rsid w:val="00333818"/>
    <w:rsid w:val="003347EA"/>
    <w:rsid w:val="00340A8F"/>
    <w:rsid w:val="003509B5"/>
    <w:rsid w:val="003E30B5"/>
    <w:rsid w:val="003F55E2"/>
    <w:rsid w:val="004C236E"/>
    <w:rsid w:val="004E0782"/>
    <w:rsid w:val="005F4FD4"/>
    <w:rsid w:val="006B72D0"/>
    <w:rsid w:val="006E70C1"/>
    <w:rsid w:val="00724F96"/>
    <w:rsid w:val="007961FA"/>
    <w:rsid w:val="008A701C"/>
    <w:rsid w:val="00AB69D7"/>
    <w:rsid w:val="00AF1023"/>
    <w:rsid w:val="00B6165B"/>
    <w:rsid w:val="00B63295"/>
    <w:rsid w:val="00B71447"/>
    <w:rsid w:val="00C91DA4"/>
    <w:rsid w:val="00D86106"/>
    <w:rsid w:val="00E11439"/>
    <w:rsid w:val="00E7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04C0"/>
  <w15:docId w15:val="{1F352B0C-A3EB-48CB-A01E-ED6A325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FD4"/>
  </w:style>
  <w:style w:type="paragraph" w:styleId="Nadpis1">
    <w:name w:val="heading 1"/>
    <w:basedOn w:val="Normlny"/>
    <w:link w:val="Nadpis1Char"/>
    <w:uiPriority w:val="9"/>
    <w:qFormat/>
    <w:rsid w:val="00AB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B6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69D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B69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15B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Riaditeľ</cp:lastModifiedBy>
  <cp:revision>3</cp:revision>
  <cp:lastPrinted>2018-12-03T16:22:00Z</cp:lastPrinted>
  <dcterms:created xsi:type="dcterms:W3CDTF">2020-11-23T08:20:00Z</dcterms:created>
  <dcterms:modified xsi:type="dcterms:W3CDTF">2020-11-23T08:20:00Z</dcterms:modified>
</cp:coreProperties>
</file>